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6CB9C" w14:textId="6A8CFEED" w:rsidR="00C72DEF" w:rsidRDefault="00D25C1A" w:rsidP="00D25C1A">
      <w:pPr>
        <w:keepNext/>
        <w:keepLines/>
        <w:spacing w:after="0"/>
        <w:jc w:val="right"/>
        <w:outlineLvl w:val="4"/>
        <w:rPr>
          <w:rFonts w:eastAsia="Times New Roman" w:cs="Times New Roman"/>
          <w:b/>
          <w:sz w:val="18"/>
          <w:szCs w:val="18"/>
          <w:lang w:eastAsia="ru-RU"/>
        </w:rPr>
      </w:pPr>
      <w:r w:rsidRPr="00D25C1A">
        <w:rPr>
          <w:rFonts w:eastAsia="Times New Roman" w:cs="Times New Roman"/>
          <w:b/>
          <w:sz w:val="18"/>
          <w:szCs w:val="18"/>
          <w:lang w:eastAsia="ru-RU"/>
        </w:rPr>
        <w:t xml:space="preserve">Приложение № </w:t>
      </w:r>
      <w:r w:rsidR="00EF1150">
        <w:rPr>
          <w:rFonts w:eastAsia="Times New Roman" w:cs="Times New Roman"/>
          <w:b/>
          <w:sz w:val="18"/>
          <w:szCs w:val="18"/>
          <w:lang w:eastAsia="ru-RU"/>
        </w:rPr>
        <w:t>1</w:t>
      </w:r>
      <w:r w:rsidRPr="00D25C1A">
        <w:rPr>
          <w:rFonts w:eastAsia="Times New Roman" w:cs="Times New Roman"/>
          <w:b/>
          <w:sz w:val="18"/>
          <w:szCs w:val="18"/>
          <w:lang w:eastAsia="ru-RU"/>
        </w:rPr>
        <w:t xml:space="preserve">.1 </w:t>
      </w:r>
    </w:p>
    <w:p w14:paraId="22ECF284" w14:textId="76571DA4" w:rsidR="00D25C1A" w:rsidRPr="00D25C1A" w:rsidRDefault="00C72DEF" w:rsidP="00D25C1A">
      <w:pPr>
        <w:keepNext/>
        <w:keepLines/>
        <w:spacing w:after="0"/>
        <w:jc w:val="right"/>
        <w:outlineLvl w:val="4"/>
        <w:rPr>
          <w:rFonts w:eastAsia="Times New Roman" w:cs="Times New Roman"/>
          <w:b/>
          <w:sz w:val="18"/>
          <w:szCs w:val="18"/>
          <w:lang w:eastAsia="ru-RU"/>
        </w:rPr>
      </w:pPr>
      <w:r>
        <w:rPr>
          <w:rFonts w:eastAsia="Times New Roman" w:cs="Times New Roman"/>
          <w:b/>
          <w:sz w:val="18"/>
          <w:szCs w:val="18"/>
          <w:lang w:eastAsia="ru-RU"/>
        </w:rPr>
        <w:t>регламенту на выдачу ТУ</w:t>
      </w:r>
      <w:r w:rsidR="00D25C1A" w:rsidRPr="00D25C1A">
        <w:rPr>
          <w:rFonts w:eastAsia="Times New Roman" w:cs="Times New Roman"/>
          <w:b/>
          <w:sz w:val="18"/>
          <w:szCs w:val="18"/>
          <w:lang w:eastAsia="ru-RU"/>
        </w:rPr>
        <w:t xml:space="preserve">                                   </w:t>
      </w:r>
    </w:p>
    <w:p w14:paraId="77206C65" w14:textId="77777777" w:rsidR="00D25C1A" w:rsidRPr="00D25C1A" w:rsidRDefault="00D25C1A" w:rsidP="00D25C1A">
      <w:pPr>
        <w:keepNext/>
        <w:keepLines/>
        <w:spacing w:after="0"/>
        <w:jc w:val="center"/>
        <w:outlineLvl w:val="4"/>
        <w:rPr>
          <w:rFonts w:eastAsia="Times New Roman" w:cs="Times New Roman"/>
          <w:b/>
          <w:sz w:val="24"/>
          <w:szCs w:val="24"/>
          <w:lang w:eastAsia="ru-RU"/>
        </w:rPr>
      </w:pPr>
      <w:r w:rsidRPr="00D25C1A">
        <w:rPr>
          <w:rFonts w:eastAsia="Times New Roman" w:cs="Times New Roman"/>
          <w:b/>
          <w:sz w:val="24"/>
          <w:szCs w:val="24"/>
          <w:lang w:eastAsia="ru-RU"/>
        </w:rPr>
        <w:t xml:space="preserve">З А Я В К А </w:t>
      </w:r>
    </w:p>
    <w:p w14:paraId="31EB529B" w14:textId="77777777" w:rsidR="00D25C1A" w:rsidRPr="00D25C1A" w:rsidRDefault="00D25C1A" w:rsidP="00D25C1A">
      <w:pPr>
        <w:keepNext/>
        <w:keepLines/>
        <w:spacing w:after="0"/>
        <w:jc w:val="center"/>
        <w:outlineLvl w:val="4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на выдачу технических условий</w:t>
      </w:r>
    </w:p>
    <w:p w14:paraId="2BCCDE26" w14:textId="77777777" w:rsidR="00D25C1A" w:rsidRPr="00D25C1A" w:rsidRDefault="00D25C1A" w:rsidP="00D25C1A">
      <w:pPr>
        <w:keepNext/>
        <w:keepLines/>
        <w:spacing w:after="0"/>
        <w:jc w:val="center"/>
        <w:outlineLvl w:val="4"/>
        <w:rPr>
          <w:rFonts w:eastAsia="Times New Roman" w:cs="Times New Roman"/>
          <w:b/>
          <w:sz w:val="22"/>
          <w:lang w:eastAsia="ru-RU"/>
        </w:rPr>
      </w:pPr>
    </w:p>
    <w:p w14:paraId="6D732979" w14:textId="77777777" w:rsidR="00D25C1A" w:rsidRPr="00D25C1A" w:rsidRDefault="00D25C1A" w:rsidP="00D25C1A">
      <w:pPr>
        <w:keepNext/>
        <w:keepLines/>
        <w:spacing w:after="0"/>
        <w:jc w:val="center"/>
        <w:outlineLvl w:val="4"/>
        <w:rPr>
          <w:rFonts w:ascii="Cambria" w:eastAsia="Times New Roman" w:hAnsi="Cambria" w:cs="Times New Roman"/>
          <w:color w:val="243F60"/>
          <w:sz w:val="22"/>
          <w:lang w:eastAsia="ru-RU"/>
        </w:rPr>
      </w:pPr>
    </w:p>
    <w:p w14:paraId="760B06B5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 xml:space="preserve">Наименование </w:t>
      </w:r>
      <w:proofErr w:type="gramStart"/>
      <w:r w:rsidRPr="00D25C1A">
        <w:rPr>
          <w:rFonts w:eastAsia="Times New Roman" w:cs="Times New Roman"/>
          <w:b/>
          <w:sz w:val="22"/>
          <w:lang w:eastAsia="ru-RU"/>
        </w:rPr>
        <w:t>организации  _</w:t>
      </w:r>
      <w:proofErr w:type="gramEnd"/>
      <w:r w:rsidRPr="00D25C1A">
        <w:rPr>
          <w:rFonts w:eastAsia="Times New Roman" w:cs="Times New Roman"/>
          <w:b/>
          <w:sz w:val="22"/>
          <w:lang w:eastAsia="ru-RU"/>
        </w:rPr>
        <w:t>_________________________________________________________</w:t>
      </w:r>
    </w:p>
    <w:p w14:paraId="200D426B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 xml:space="preserve">Фактический адрес </w:t>
      </w:r>
      <w:proofErr w:type="gramStart"/>
      <w:r w:rsidRPr="00D25C1A">
        <w:rPr>
          <w:rFonts w:eastAsia="Times New Roman" w:cs="Times New Roman"/>
          <w:b/>
          <w:sz w:val="22"/>
          <w:lang w:eastAsia="ru-RU"/>
        </w:rPr>
        <w:t>организации  _</w:t>
      </w:r>
      <w:proofErr w:type="gramEnd"/>
      <w:r w:rsidRPr="00D25C1A">
        <w:rPr>
          <w:rFonts w:eastAsia="Times New Roman" w:cs="Times New Roman"/>
          <w:b/>
          <w:sz w:val="22"/>
          <w:lang w:eastAsia="ru-RU"/>
        </w:rPr>
        <w:t>_____________________________________________________</w:t>
      </w:r>
    </w:p>
    <w:p w14:paraId="37B9D5AB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 xml:space="preserve">Почтовый адрес </w:t>
      </w:r>
      <w:proofErr w:type="gramStart"/>
      <w:r w:rsidRPr="00D25C1A">
        <w:rPr>
          <w:rFonts w:eastAsia="Times New Roman" w:cs="Times New Roman"/>
          <w:b/>
          <w:sz w:val="22"/>
          <w:lang w:eastAsia="ru-RU"/>
        </w:rPr>
        <w:t>организации  _</w:t>
      </w:r>
      <w:proofErr w:type="gramEnd"/>
      <w:r w:rsidRPr="00D25C1A">
        <w:rPr>
          <w:rFonts w:eastAsia="Times New Roman" w:cs="Times New Roman"/>
          <w:b/>
          <w:sz w:val="22"/>
          <w:lang w:eastAsia="ru-RU"/>
        </w:rPr>
        <w:t>________________________________________________________</w:t>
      </w:r>
    </w:p>
    <w:p w14:paraId="6F46CFF1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Наименование объекта _______________________________________________________________</w:t>
      </w:r>
    </w:p>
    <w:p w14:paraId="0AA4540E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Адрес объект ________________________________________________________________________</w:t>
      </w:r>
    </w:p>
    <w:p w14:paraId="5D39482B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 xml:space="preserve">Водоснабжение -  </w:t>
      </w:r>
      <w:r w:rsidRPr="00D25C1A">
        <w:rPr>
          <w:rFonts w:eastAsia="Times New Roman" w:cs="Times New Roman"/>
          <w:b/>
          <w:sz w:val="22"/>
          <w:lang w:eastAsia="ru-RU"/>
        </w:rPr>
        <w:sym w:font="Wingdings" w:char="F0A8"/>
      </w:r>
      <w:r w:rsidRPr="00D25C1A">
        <w:rPr>
          <w:rFonts w:eastAsia="Times New Roman" w:cs="Times New Roman"/>
          <w:b/>
          <w:sz w:val="22"/>
          <w:lang w:eastAsia="ru-RU"/>
        </w:rPr>
        <w:t xml:space="preserve">        Канализование –  </w:t>
      </w:r>
      <w:r w:rsidRPr="00D25C1A">
        <w:rPr>
          <w:rFonts w:eastAsia="Times New Roman" w:cs="Times New Roman"/>
          <w:b/>
          <w:sz w:val="22"/>
          <w:lang w:eastAsia="ru-RU"/>
        </w:rPr>
        <w:sym w:font="Wingdings" w:char="F0A8"/>
      </w:r>
    </w:p>
    <w:p w14:paraId="79928477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Планируемый срок ввода объекта в эксплуатацию______________________________________</w:t>
      </w:r>
    </w:p>
    <w:p w14:paraId="04F0CA30" w14:textId="77777777" w:rsidR="00D25C1A" w:rsidRPr="00D25C1A" w:rsidRDefault="00D25C1A" w:rsidP="00D25C1A">
      <w:pPr>
        <w:keepNext/>
        <w:keepLines/>
        <w:spacing w:after="0"/>
        <w:jc w:val="both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D25C1A">
        <w:rPr>
          <w:rFonts w:eastAsia="Times New Roman" w:cs="Times New Roman"/>
          <w:b/>
          <w:bCs/>
          <w:sz w:val="22"/>
          <w:lang w:eastAsia="ru-RU"/>
        </w:rPr>
        <w:t xml:space="preserve">Характеристика объекта: Новое строительство -  </w:t>
      </w:r>
      <w:r w:rsidRPr="00D25C1A">
        <w:rPr>
          <w:rFonts w:eastAsia="Times New Roman" w:cs="Times New Roman"/>
          <w:b/>
          <w:bCs/>
          <w:sz w:val="22"/>
          <w:lang w:eastAsia="ru-RU"/>
        </w:rPr>
        <w:sym w:font="Wingdings" w:char="F0A8"/>
      </w:r>
      <w:r w:rsidRPr="00D25C1A">
        <w:rPr>
          <w:rFonts w:eastAsia="Times New Roman" w:cs="Times New Roman"/>
          <w:b/>
          <w:bCs/>
          <w:sz w:val="22"/>
          <w:lang w:eastAsia="ru-RU"/>
        </w:rPr>
        <w:t xml:space="preserve">     Реконструкция -   </w:t>
      </w:r>
      <w:r w:rsidRPr="00D25C1A">
        <w:rPr>
          <w:rFonts w:eastAsia="Times New Roman" w:cs="Times New Roman"/>
          <w:b/>
          <w:bCs/>
          <w:sz w:val="22"/>
          <w:lang w:eastAsia="ru-RU"/>
        </w:rPr>
        <w:sym w:font="Wingdings" w:char="F0A8"/>
      </w:r>
      <w:r w:rsidRPr="00D25C1A">
        <w:rPr>
          <w:rFonts w:eastAsia="Times New Roman" w:cs="Times New Roman"/>
          <w:b/>
          <w:bCs/>
          <w:sz w:val="22"/>
          <w:lang w:eastAsia="ru-RU"/>
        </w:rPr>
        <w:t xml:space="preserve"> Капитальный ремонт –  </w:t>
      </w:r>
      <w:r w:rsidRPr="00D25C1A">
        <w:rPr>
          <w:rFonts w:eastAsia="Times New Roman" w:cs="Times New Roman"/>
          <w:b/>
          <w:bCs/>
          <w:sz w:val="22"/>
          <w:lang w:eastAsia="ru-RU"/>
        </w:rPr>
        <w:sym w:font="Wingdings" w:char="F0A8"/>
      </w:r>
    </w:p>
    <w:p w14:paraId="248937C8" w14:textId="77777777" w:rsidR="00D25C1A" w:rsidRPr="00D25C1A" w:rsidRDefault="00D25C1A" w:rsidP="00D25C1A">
      <w:pPr>
        <w:spacing w:after="0"/>
        <w:jc w:val="both"/>
        <w:rPr>
          <w:rFonts w:eastAsia="Times New Roman" w:cs="Times New Roman"/>
          <w:b/>
          <w:sz w:val="22"/>
          <w:lang w:eastAsia="ru-RU"/>
        </w:rPr>
      </w:pPr>
    </w:p>
    <w:p w14:paraId="3F2DAACE" w14:textId="77777777" w:rsidR="00D25C1A" w:rsidRPr="00D25C1A" w:rsidRDefault="00D25C1A" w:rsidP="00D25C1A">
      <w:pPr>
        <w:spacing w:after="0" w:line="360" w:lineRule="auto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Разрешенное использование земельного участка________________________________________</w:t>
      </w:r>
    </w:p>
    <w:p w14:paraId="55FE6EAF" w14:textId="77777777" w:rsidR="00D25C1A" w:rsidRPr="00D25C1A" w:rsidRDefault="00D25C1A" w:rsidP="00D25C1A">
      <w:pPr>
        <w:spacing w:after="200" w:line="360" w:lineRule="auto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 xml:space="preserve">Этажность _________Высота </w:t>
      </w:r>
      <w:proofErr w:type="spellStart"/>
      <w:r w:rsidRPr="00D25C1A">
        <w:rPr>
          <w:rFonts w:eastAsia="Times New Roman" w:cs="Times New Roman"/>
          <w:b/>
          <w:sz w:val="22"/>
          <w:lang w:eastAsia="ru-RU"/>
        </w:rPr>
        <w:t>здания____________Общая</w:t>
      </w:r>
      <w:proofErr w:type="spellEnd"/>
      <w:r w:rsidRPr="00D25C1A">
        <w:rPr>
          <w:rFonts w:eastAsia="Times New Roman" w:cs="Times New Roman"/>
          <w:b/>
          <w:sz w:val="22"/>
          <w:lang w:eastAsia="ru-RU"/>
        </w:rPr>
        <w:t xml:space="preserve"> площадь объекта (кв.м.) __________</w:t>
      </w:r>
    </w:p>
    <w:p w14:paraId="1CE92537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Общий расход воды_____________</w:t>
      </w:r>
      <w:proofErr w:type="spellStart"/>
      <w:proofErr w:type="gramStart"/>
      <w:r w:rsidRPr="00D25C1A">
        <w:rPr>
          <w:rFonts w:eastAsia="Times New Roman" w:cs="Times New Roman"/>
          <w:b/>
          <w:sz w:val="22"/>
          <w:lang w:eastAsia="ru-RU"/>
        </w:rPr>
        <w:t>м.куб</w:t>
      </w:r>
      <w:proofErr w:type="spellEnd"/>
      <w:proofErr w:type="gramEnd"/>
      <w:r w:rsidRPr="00D25C1A">
        <w:rPr>
          <w:rFonts w:eastAsia="Times New Roman" w:cs="Times New Roman"/>
          <w:b/>
          <w:sz w:val="22"/>
          <w:lang w:eastAsia="ru-RU"/>
        </w:rPr>
        <w:t>/</w:t>
      </w:r>
      <w:proofErr w:type="spellStart"/>
      <w:r w:rsidRPr="00D25C1A">
        <w:rPr>
          <w:rFonts w:eastAsia="Times New Roman" w:cs="Times New Roman"/>
          <w:b/>
          <w:sz w:val="22"/>
          <w:lang w:eastAsia="ru-RU"/>
        </w:rPr>
        <w:t>сут</w:t>
      </w:r>
      <w:proofErr w:type="spellEnd"/>
      <w:r w:rsidRPr="00D25C1A">
        <w:rPr>
          <w:rFonts w:eastAsia="Times New Roman" w:cs="Times New Roman"/>
          <w:b/>
          <w:sz w:val="22"/>
          <w:lang w:eastAsia="ru-RU"/>
        </w:rPr>
        <w:t>_____________ л/сек.</w:t>
      </w:r>
    </w:p>
    <w:p w14:paraId="37456933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Объем сточных вод ____________</w:t>
      </w:r>
      <w:proofErr w:type="spellStart"/>
      <w:proofErr w:type="gramStart"/>
      <w:r w:rsidRPr="00D25C1A">
        <w:rPr>
          <w:rFonts w:eastAsia="Times New Roman" w:cs="Times New Roman"/>
          <w:b/>
          <w:sz w:val="22"/>
          <w:lang w:eastAsia="ru-RU"/>
        </w:rPr>
        <w:t>м.куб</w:t>
      </w:r>
      <w:proofErr w:type="spellEnd"/>
      <w:proofErr w:type="gramEnd"/>
      <w:r w:rsidRPr="00D25C1A">
        <w:rPr>
          <w:rFonts w:eastAsia="Times New Roman" w:cs="Times New Roman"/>
          <w:b/>
          <w:sz w:val="22"/>
          <w:lang w:eastAsia="ru-RU"/>
        </w:rPr>
        <w:t>/</w:t>
      </w:r>
      <w:proofErr w:type="spellStart"/>
      <w:r w:rsidRPr="00D25C1A">
        <w:rPr>
          <w:rFonts w:eastAsia="Times New Roman" w:cs="Times New Roman"/>
          <w:b/>
          <w:sz w:val="22"/>
          <w:lang w:eastAsia="ru-RU"/>
        </w:rPr>
        <w:t>сут</w:t>
      </w:r>
      <w:proofErr w:type="spellEnd"/>
      <w:r w:rsidRPr="00D25C1A">
        <w:rPr>
          <w:rFonts w:eastAsia="Times New Roman" w:cs="Times New Roman"/>
          <w:b/>
          <w:sz w:val="22"/>
          <w:lang w:eastAsia="ru-RU"/>
        </w:rPr>
        <w:t>.,  ____________л/сек.,</w:t>
      </w:r>
    </w:p>
    <w:p w14:paraId="7CE1A888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В том числе:</w:t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1701"/>
        <w:gridCol w:w="1701"/>
        <w:gridCol w:w="1701"/>
        <w:gridCol w:w="1922"/>
      </w:tblGrid>
      <w:tr w:rsidR="00D25C1A" w:rsidRPr="00D25C1A" w14:paraId="7FA8D6A9" w14:textId="77777777" w:rsidTr="00C20AC6">
        <w:trPr>
          <w:trHeight w:val="218"/>
        </w:trPr>
        <w:tc>
          <w:tcPr>
            <w:tcW w:w="2722" w:type="dxa"/>
          </w:tcPr>
          <w:p w14:paraId="780B75E5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6AB6C235" w14:textId="77777777" w:rsidR="00D25C1A" w:rsidRPr="00D25C1A" w:rsidRDefault="00D25C1A" w:rsidP="00D25C1A">
            <w:pPr>
              <w:keepNext/>
              <w:keepLines/>
              <w:spacing w:after="0"/>
              <w:jc w:val="center"/>
              <w:outlineLvl w:val="3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bCs/>
                <w:iCs/>
                <w:sz w:val="22"/>
                <w:lang w:eastAsia="ru-RU"/>
              </w:rPr>
              <w:t>Водопровод</w:t>
            </w:r>
          </w:p>
        </w:tc>
        <w:tc>
          <w:tcPr>
            <w:tcW w:w="3623" w:type="dxa"/>
            <w:gridSpan w:val="2"/>
          </w:tcPr>
          <w:p w14:paraId="00455A60" w14:textId="77777777" w:rsidR="00D25C1A" w:rsidRPr="00D25C1A" w:rsidRDefault="00D25C1A" w:rsidP="00D25C1A">
            <w:pPr>
              <w:keepNext/>
              <w:keepLines/>
              <w:spacing w:after="0"/>
              <w:jc w:val="center"/>
              <w:outlineLvl w:val="3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bCs/>
                <w:iCs/>
                <w:sz w:val="22"/>
                <w:lang w:eastAsia="ru-RU"/>
              </w:rPr>
              <w:t>Канализация</w:t>
            </w:r>
          </w:p>
        </w:tc>
      </w:tr>
      <w:tr w:rsidR="00D25C1A" w:rsidRPr="00D25C1A" w14:paraId="68978BD4" w14:textId="77777777" w:rsidTr="00C20AC6">
        <w:trPr>
          <w:cantSplit/>
          <w:trHeight w:val="324"/>
        </w:trPr>
        <w:tc>
          <w:tcPr>
            <w:tcW w:w="2722" w:type="dxa"/>
          </w:tcPr>
          <w:p w14:paraId="0B3FFDAC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30F35D1E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существующий</w:t>
            </w:r>
          </w:p>
        </w:tc>
        <w:tc>
          <w:tcPr>
            <w:tcW w:w="1701" w:type="dxa"/>
          </w:tcPr>
          <w:p w14:paraId="03481321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проектируемый</w:t>
            </w:r>
          </w:p>
        </w:tc>
        <w:tc>
          <w:tcPr>
            <w:tcW w:w="1701" w:type="dxa"/>
          </w:tcPr>
          <w:p w14:paraId="7F129A8C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существующий</w:t>
            </w:r>
          </w:p>
        </w:tc>
        <w:tc>
          <w:tcPr>
            <w:tcW w:w="1922" w:type="dxa"/>
          </w:tcPr>
          <w:p w14:paraId="07BFEA98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проектируемый</w:t>
            </w:r>
          </w:p>
        </w:tc>
      </w:tr>
      <w:tr w:rsidR="00D25C1A" w:rsidRPr="00D25C1A" w14:paraId="36CB54B3" w14:textId="77777777" w:rsidTr="00C20AC6">
        <w:trPr>
          <w:cantSplit/>
          <w:trHeight w:val="301"/>
        </w:trPr>
        <w:tc>
          <w:tcPr>
            <w:tcW w:w="2722" w:type="dxa"/>
          </w:tcPr>
          <w:p w14:paraId="18DC3037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52326C8B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D25C1A">
              <w:rPr>
                <w:rFonts w:eastAsia="Times New Roman" w:cs="Times New Roman"/>
                <w:sz w:val="22"/>
                <w:lang w:eastAsia="ru-RU"/>
              </w:rPr>
              <w:t>м.куб</w:t>
            </w:r>
            <w:proofErr w:type="spellEnd"/>
            <w:proofErr w:type="gramEnd"/>
            <w:r w:rsidRPr="00D25C1A">
              <w:rPr>
                <w:rFonts w:eastAsia="Times New Roman" w:cs="Times New Roman"/>
                <w:sz w:val="22"/>
                <w:lang w:eastAsia="ru-RU"/>
              </w:rPr>
              <w:t>/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сут</w:t>
            </w:r>
            <w:proofErr w:type="spellEnd"/>
          </w:p>
        </w:tc>
        <w:tc>
          <w:tcPr>
            <w:tcW w:w="1701" w:type="dxa"/>
          </w:tcPr>
          <w:p w14:paraId="737B0408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D25C1A">
              <w:rPr>
                <w:rFonts w:eastAsia="Times New Roman" w:cs="Times New Roman"/>
                <w:sz w:val="22"/>
                <w:lang w:eastAsia="ru-RU"/>
              </w:rPr>
              <w:t>м.куб</w:t>
            </w:r>
            <w:proofErr w:type="spellEnd"/>
            <w:proofErr w:type="gramEnd"/>
            <w:r w:rsidRPr="00D25C1A">
              <w:rPr>
                <w:rFonts w:eastAsia="Times New Roman" w:cs="Times New Roman"/>
                <w:sz w:val="22"/>
                <w:lang w:eastAsia="ru-RU"/>
              </w:rPr>
              <w:t>/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сут</w:t>
            </w:r>
            <w:proofErr w:type="spellEnd"/>
          </w:p>
        </w:tc>
        <w:tc>
          <w:tcPr>
            <w:tcW w:w="1701" w:type="dxa"/>
          </w:tcPr>
          <w:p w14:paraId="5156AA8E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D25C1A">
              <w:rPr>
                <w:rFonts w:eastAsia="Times New Roman" w:cs="Times New Roman"/>
                <w:sz w:val="22"/>
                <w:lang w:eastAsia="ru-RU"/>
              </w:rPr>
              <w:t>м.куб</w:t>
            </w:r>
            <w:proofErr w:type="spellEnd"/>
            <w:proofErr w:type="gramEnd"/>
            <w:r w:rsidRPr="00D25C1A">
              <w:rPr>
                <w:rFonts w:eastAsia="Times New Roman" w:cs="Times New Roman"/>
                <w:sz w:val="22"/>
                <w:lang w:eastAsia="ru-RU"/>
              </w:rPr>
              <w:t>/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сут</w:t>
            </w:r>
            <w:proofErr w:type="spellEnd"/>
          </w:p>
        </w:tc>
        <w:tc>
          <w:tcPr>
            <w:tcW w:w="1922" w:type="dxa"/>
          </w:tcPr>
          <w:p w14:paraId="04D9E8F9" w14:textId="77777777" w:rsidR="00D25C1A" w:rsidRPr="00D25C1A" w:rsidRDefault="00D25C1A" w:rsidP="00D25C1A">
            <w:pPr>
              <w:spacing w:after="20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D25C1A">
              <w:rPr>
                <w:rFonts w:eastAsia="Times New Roman" w:cs="Times New Roman"/>
                <w:sz w:val="22"/>
                <w:lang w:eastAsia="ru-RU"/>
              </w:rPr>
              <w:t>м.куб</w:t>
            </w:r>
            <w:proofErr w:type="spellEnd"/>
            <w:proofErr w:type="gramEnd"/>
            <w:r w:rsidRPr="00D25C1A">
              <w:rPr>
                <w:rFonts w:eastAsia="Times New Roman" w:cs="Times New Roman"/>
                <w:sz w:val="22"/>
                <w:lang w:eastAsia="ru-RU"/>
              </w:rPr>
              <w:t>/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сут</w:t>
            </w:r>
            <w:proofErr w:type="spellEnd"/>
          </w:p>
        </w:tc>
      </w:tr>
      <w:tr w:rsidR="00D25C1A" w:rsidRPr="00D25C1A" w14:paraId="5B0674A8" w14:textId="77777777" w:rsidTr="00C20AC6">
        <w:trPr>
          <w:cantSplit/>
          <w:trHeight w:val="219"/>
        </w:trPr>
        <w:tc>
          <w:tcPr>
            <w:tcW w:w="2722" w:type="dxa"/>
          </w:tcPr>
          <w:p w14:paraId="317D325E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Хозяйственно-бытовые нужды</w:t>
            </w:r>
          </w:p>
        </w:tc>
        <w:tc>
          <w:tcPr>
            <w:tcW w:w="1701" w:type="dxa"/>
          </w:tcPr>
          <w:p w14:paraId="2B0203BC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075616FF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0CBCE3FF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22" w:type="dxa"/>
          </w:tcPr>
          <w:p w14:paraId="45835952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25C1A" w:rsidRPr="00D25C1A" w14:paraId="4DD69786" w14:textId="77777777" w:rsidTr="00C20AC6">
        <w:trPr>
          <w:cantSplit/>
          <w:trHeight w:val="238"/>
        </w:trPr>
        <w:tc>
          <w:tcPr>
            <w:tcW w:w="2722" w:type="dxa"/>
          </w:tcPr>
          <w:p w14:paraId="21B63104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proofErr w:type="gramStart"/>
            <w:r w:rsidRPr="00D25C1A">
              <w:rPr>
                <w:rFonts w:eastAsia="Times New Roman" w:cs="Times New Roman"/>
                <w:sz w:val="22"/>
                <w:lang w:eastAsia="ru-RU"/>
              </w:rPr>
              <w:t>На производств</w:t>
            </w:r>
            <w:proofErr w:type="gramEnd"/>
            <w:r w:rsidRPr="00D25C1A">
              <w:rPr>
                <w:rFonts w:eastAsia="Times New Roman" w:cs="Times New Roman"/>
                <w:sz w:val="22"/>
                <w:lang w:eastAsia="ru-RU"/>
              </w:rPr>
              <w:t>. нужды</w:t>
            </w:r>
          </w:p>
        </w:tc>
        <w:tc>
          <w:tcPr>
            <w:tcW w:w="1701" w:type="dxa"/>
          </w:tcPr>
          <w:p w14:paraId="65833414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7571C3FF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2878FA96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22" w:type="dxa"/>
          </w:tcPr>
          <w:p w14:paraId="4432042A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25C1A" w:rsidRPr="00D25C1A" w14:paraId="7F758871" w14:textId="77777777" w:rsidTr="00C20AC6">
        <w:trPr>
          <w:cantSplit/>
          <w:trHeight w:val="255"/>
        </w:trPr>
        <w:tc>
          <w:tcPr>
            <w:tcW w:w="2722" w:type="dxa"/>
          </w:tcPr>
          <w:p w14:paraId="3C7FC878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Наружное пожаротушение(л/сек)</w:t>
            </w:r>
          </w:p>
        </w:tc>
        <w:tc>
          <w:tcPr>
            <w:tcW w:w="1701" w:type="dxa"/>
          </w:tcPr>
          <w:p w14:paraId="0D3A86CD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19522CD5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008EB05D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22" w:type="dxa"/>
          </w:tcPr>
          <w:p w14:paraId="7D10901C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25C1A" w:rsidRPr="00D25C1A" w14:paraId="59D38709" w14:textId="77777777" w:rsidTr="00C20AC6">
        <w:trPr>
          <w:cantSplit/>
          <w:trHeight w:val="559"/>
        </w:trPr>
        <w:tc>
          <w:tcPr>
            <w:tcW w:w="2722" w:type="dxa"/>
          </w:tcPr>
          <w:p w14:paraId="5B004F9C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Внутреннее пожаротушение(л/сек)</w:t>
            </w:r>
          </w:p>
        </w:tc>
        <w:tc>
          <w:tcPr>
            <w:tcW w:w="1701" w:type="dxa"/>
          </w:tcPr>
          <w:p w14:paraId="35FAF78D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77F7BAEE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75CB2D13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22" w:type="dxa"/>
          </w:tcPr>
          <w:p w14:paraId="0E8D3268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14:paraId="22F05A82" w14:textId="77777777" w:rsidR="00D25C1A" w:rsidRPr="00D25C1A" w:rsidRDefault="00D25C1A" w:rsidP="00D25C1A">
      <w:pPr>
        <w:spacing w:after="0"/>
        <w:jc w:val="both"/>
        <w:rPr>
          <w:rFonts w:eastAsia="Times New Roman" w:cs="Times New Roman"/>
          <w:b/>
          <w:sz w:val="22"/>
          <w:lang w:eastAsia="ru-RU"/>
        </w:rPr>
      </w:pPr>
    </w:p>
    <w:p w14:paraId="79CCF8D3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Пожарных кранов (кол-во х л/</w:t>
      </w:r>
      <w:proofErr w:type="gramStart"/>
      <w:r w:rsidRPr="00D25C1A">
        <w:rPr>
          <w:rFonts w:eastAsia="Times New Roman" w:cs="Times New Roman"/>
          <w:b/>
          <w:sz w:val="22"/>
          <w:lang w:eastAsia="ru-RU"/>
        </w:rPr>
        <w:t>сек)_</w:t>
      </w:r>
      <w:proofErr w:type="gramEnd"/>
      <w:r w:rsidRPr="00D25C1A">
        <w:rPr>
          <w:rFonts w:eastAsia="Times New Roman" w:cs="Times New Roman"/>
          <w:b/>
          <w:sz w:val="22"/>
          <w:lang w:eastAsia="ru-RU"/>
        </w:rPr>
        <w:t>______ спринклеров (л/сек)________дренчеров (л/сек)____</w:t>
      </w:r>
    </w:p>
    <w:p w14:paraId="4772C16B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Номера существующих вводов и расход воды по каждому из них: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1"/>
        <w:gridCol w:w="1558"/>
        <w:gridCol w:w="1558"/>
        <w:gridCol w:w="4533"/>
      </w:tblGrid>
      <w:tr w:rsidR="00D25C1A" w:rsidRPr="00D25C1A" w14:paraId="74E90086" w14:textId="77777777" w:rsidTr="00C20AC6">
        <w:tc>
          <w:tcPr>
            <w:tcW w:w="2552" w:type="dxa"/>
          </w:tcPr>
          <w:p w14:paraId="18730F00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№ ТУ существующего ввода</w:t>
            </w:r>
          </w:p>
        </w:tc>
        <w:tc>
          <w:tcPr>
            <w:tcW w:w="1559" w:type="dxa"/>
          </w:tcPr>
          <w:p w14:paraId="11132069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Расход</w:t>
            </w:r>
          </w:p>
          <w:p w14:paraId="25CF1278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(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м.куб</w:t>
            </w:r>
            <w:proofErr w:type="spellEnd"/>
            <w:r w:rsidRPr="00D25C1A">
              <w:rPr>
                <w:rFonts w:eastAsia="Times New Roman" w:cs="Times New Roman"/>
                <w:sz w:val="22"/>
                <w:lang w:eastAsia="ru-RU"/>
              </w:rPr>
              <w:t>./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сут</w:t>
            </w:r>
            <w:proofErr w:type="spellEnd"/>
            <w:r w:rsidRPr="00D25C1A">
              <w:rPr>
                <w:rFonts w:eastAsia="Times New Roman" w:cs="Times New Roman"/>
                <w:sz w:val="22"/>
                <w:lang w:eastAsia="ru-RU"/>
              </w:rPr>
              <w:t>.)</w:t>
            </w:r>
          </w:p>
        </w:tc>
        <w:tc>
          <w:tcPr>
            <w:tcW w:w="1559" w:type="dxa"/>
          </w:tcPr>
          <w:p w14:paraId="14045386" w14:textId="77777777" w:rsidR="00D25C1A" w:rsidRPr="00D25C1A" w:rsidRDefault="00D25C1A" w:rsidP="00D25C1A">
            <w:pPr>
              <w:keepNext/>
              <w:keepLines/>
              <w:spacing w:after="0"/>
              <w:jc w:val="both"/>
              <w:outlineLvl w:val="3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bCs/>
                <w:iCs/>
                <w:sz w:val="22"/>
                <w:lang w:eastAsia="ru-RU"/>
              </w:rPr>
              <w:t>Лимит</w:t>
            </w:r>
          </w:p>
          <w:p w14:paraId="0504EB90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sz w:val="22"/>
                <w:lang w:eastAsia="ru-RU"/>
              </w:rPr>
              <w:t>(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м.куб</w:t>
            </w:r>
            <w:proofErr w:type="spellEnd"/>
            <w:r w:rsidRPr="00D25C1A">
              <w:rPr>
                <w:rFonts w:eastAsia="Times New Roman" w:cs="Times New Roman"/>
                <w:sz w:val="22"/>
                <w:lang w:eastAsia="ru-RU"/>
              </w:rPr>
              <w:t>./</w:t>
            </w:r>
            <w:proofErr w:type="spellStart"/>
            <w:r w:rsidRPr="00D25C1A">
              <w:rPr>
                <w:rFonts w:eastAsia="Times New Roman" w:cs="Times New Roman"/>
                <w:sz w:val="22"/>
                <w:lang w:eastAsia="ru-RU"/>
              </w:rPr>
              <w:t>сут</w:t>
            </w:r>
            <w:proofErr w:type="spellEnd"/>
            <w:r w:rsidRPr="00D25C1A">
              <w:rPr>
                <w:rFonts w:eastAsia="Times New Roman" w:cs="Times New Roman"/>
                <w:sz w:val="22"/>
                <w:lang w:eastAsia="ru-RU"/>
              </w:rPr>
              <w:t>.)</w:t>
            </w:r>
          </w:p>
        </w:tc>
        <w:tc>
          <w:tcPr>
            <w:tcW w:w="4536" w:type="dxa"/>
          </w:tcPr>
          <w:p w14:paraId="28CDA96A" w14:textId="77777777" w:rsidR="00D25C1A" w:rsidRPr="00D25C1A" w:rsidRDefault="00D25C1A" w:rsidP="00D25C1A">
            <w:pPr>
              <w:keepNext/>
              <w:keepLines/>
              <w:spacing w:after="0"/>
              <w:jc w:val="both"/>
              <w:outlineLvl w:val="3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D25C1A">
              <w:rPr>
                <w:rFonts w:eastAsia="Times New Roman" w:cs="Times New Roman"/>
                <w:bCs/>
                <w:iCs/>
                <w:sz w:val="22"/>
                <w:lang w:eastAsia="ru-RU"/>
              </w:rPr>
              <w:t>Примечание</w:t>
            </w:r>
          </w:p>
        </w:tc>
      </w:tr>
      <w:tr w:rsidR="00D25C1A" w:rsidRPr="00D25C1A" w14:paraId="3234B761" w14:textId="77777777" w:rsidTr="00C20AC6">
        <w:trPr>
          <w:trHeight w:val="290"/>
        </w:trPr>
        <w:tc>
          <w:tcPr>
            <w:tcW w:w="2552" w:type="dxa"/>
          </w:tcPr>
          <w:p w14:paraId="29C61DA6" w14:textId="77777777" w:rsidR="00D25C1A" w:rsidRPr="00D25C1A" w:rsidRDefault="00D25C1A" w:rsidP="00D25C1A">
            <w:pPr>
              <w:spacing w:after="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1559" w:type="dxa"/>
          </w:tcPr>
          <w:p w14:paraId="306C44A5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1559" w:type="dxa"/>
          </w:tcPr>
          <w:p w14:paraId="44923187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4536" w:type="dxa"/>
          </w:tcPr>
          <w:p w14:paraId="3782DBBD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  <w:tr w:rsidR="00D25C1A" w:rsidRPr="00D25C1A" w14:paraId="74E72AA6" w14:textId="77777777" w:rsidTr="00C20AC6">
        <w:trPr>
          <w:trHeight w:val="254"/>
        </w:trPr>
        <w:tc>
          <w:tcPr>
            <w:tcW w:w="2552" w:type="dxa"/>
          </w:tcPr>
          <w:p w14:paraId="2B6BD649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1559" w:type="dxa"/>
          </w:tcPr>
          <w:p w14:paraId="63088463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1559" w:type="dxa"/>
          </w:tcPr>
          <w:p w14:paraId="58CBA9F2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4536" w:type="dxa"/>
          </w:tcPr>
          <w:p w14:paraId="18439CE8" w14:textId="77777777" w:rsidR="00D25C1A" w:rsidRPr="00D25C1A" w:rsidRDefault="00D25C1A" w:rsidP="00D25C1A">
            <w:pPr>
              <w:spacing w:after="2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</w:tr>
    </w:tbl>
    <w:p w14:paraId="635C0F40" w14:textId="77777777" w:rsidR="00D25C1A" w:rsidRPr="00D25C1A" w:rsidRDefault="00D25C1A" w:rsidP="00D25C1A">
      <w:pPr>
        <w:spacing w:after="0"/>
        <w:jc w:val="both"/>
        <w:rPr>
          <w:rFonts w:eastAsia="Times New Roman" w:cs="Times New Roman"/>
          <w:b/>
          <w:sz w:val="22"/>
          <w:lang w:eastAsia="ru-RU"/>
        </w:rPr>
      </w:pPr>
    </w:p>
    <w:p w14:paraId="5DC1E849" w14:textId="77777777" w:rsidR="00D25C1A" w:rsidRPr="00D25C1A" w:rsidRDefault="00D25C1A" w:rsidP="00D25C1A">
      <w:pPr>
        <w:spacing w:after="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Ф.И.О. отв. за вопросы водоснабжения и водоотведения со стороны заказчика__________________</w:t>
      </w:r>
    </w:p>
    <w:p w14:paraId="72F910C8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Подпись ________________________ Контактный телефон________________________________</w:t>
      </w:r>
    </w:p>
    <w:p w14:paraId="5805C7CF" w14:textId="77777777" w:rsidR="00D25C1A" w:rsidRPr="00D25C1A" w:rsidRDefault="00D25C1A" w:rsidP="00D25C1A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>Руководитель предприятия_____________________     /________________________________/</w:t>
      </w:r>
    </w:p>
    <w:p w14:paraId="61ED1383" w14:textId="07A0B670" w:rsidR="00F12C76" w:rsidRPr="001C7A75" w:rsidRDefault="00D25C1A" w:rsidP="001C7A75">
      <w:pPr>
        <w:spacing w:after="200"/>
        <w:jc w:val="both"/>
        <w:rPr>
          <w:rFonts w:eastAsia="Times New Roman" w:cs="Times New Roman"/>
          <w:b/>
          <w:sz w:val="22"/>
          <w:lang w:eastAsia="ru-RU"/>
        </w:rPr>
      </w:pPr>
      <w:r w:rsidRPr="00D25C1A">
        <w:rPr>
          <w:rFonts w:eastAsia="Times New Roman" w:cs="Times New Roman"/>
          <w:b/>
          <w:sz w:val="22"/>
          <w:lang w:eastAsia="ru-RU"/>
        </w:rPr>
        <w:t xml:space="preserve">                                                                   М.П.                      Дата __________________                                                                                                                                       </w:t>
      </w:r>
    </w:p>
    <w:sectPr w:rsidR="00F12C76" w:rsidRPr="001C7A75" w:rsidSect="00763CC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D6"/>
    <w:rsid w:val="001162D6"/>
    <w:rsid w:val="001C7A75"/>
    <w:rsid w:val="00271052"/>
    <w:rsid w:val="003F1F3B"/>
    <w:rsid w:val="006C0B77"/>
    <w:rsid w:val="00763CC2"/>
    <w:rsid w:val="008242FF"/>
    <w:rsid w:val="00870751"/>
    <w:rsid w:val="00922C48"/>
    <w:rsid w:val="00B915B7"/>
    <w:rsid w:val="00C72DEF"/>
    <w:rsid w:val="00D25C1A"/>
    <w:rsid w:val="00EA59DF"/>
    <w:rsid w:val="00EE4070"/>
    <w:rsid w:val="00EF115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FFC6"/>
  <w15:chartTrackingRefBased/>
  <w15:docId w15:val="{6899CC3C-276C-401B-9413-459E4605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2024-03-13T10:20:00Z</cp:lastPrinted>
  <dcterms:created xsi:type="dcterms:W3CDTF">2022-12-07T10:37:00Z</dcterms:created>
  <dcterms:modified xsi:type="dcterms:W3CDTF">2024-03-13T10:41:00Z</dcterms:modified>
</cp:coreProperties>
</file>